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34BC" w14:textId="77777777" w:rsidR="00241CF2" w:rsidRPr="00241CF2" w:rsidRDefault="00241CF2" w:rsidP="00241CF2"/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129"/>
        <w:gridCol w:w="1276"/>
        <w:gridCol w:w="5954"/>
      </w:tblGrid>
      <w:tr w:rsidR="00241CF2" w:rsidRPr="00241CF2" w14:paraId="68C6ABC8" w14:textId="77777777" w:rsidTr="00695E57">
        <w:tc>
          <w:tcPr>
            <w:tcW w:w="8359" w:type="dxa"/>
            <w:gridSpan w:val="3"/>
          </w:tcPr>
          <w:p w14:paraId="2486F736" w14:textId="77777777" w:rsidR="00241CF2" w:rsidRPr="00241CF2" w:rsidRDefault="00241CF2" w:rsidP="00241CF2">
            <w:r w:rsidRPr="00241CF2">
              <w:rPr>
                <w:rFonts w:hint="eastAsia"/>
              </w:rPr>
              <w:t>お客様情報</w:t>
            </w:r>
          </w:p>
        </w:tc>
      </w:tr>
      <w:tr w:rsidR="00241CF2" w:rsidRPr="00241CF2" w14:paraId="1B8A3010" w14:textId="77777777" w:rsidTr="00695E57">
        <w:tc>
          <w:tcPr>
            <w:tcW w:w="2405" w:type="dxa"/>
            <w:gridSpan w:val="2"/>
          </w:tcPr>
          <w:p w14:paraId="28B8F757" w14:textId="77777777" w:rsidR="00241CF2" w:rsidRPr="00241CF2" w:rsidRDefault="00241CF2" w:rsidP="00241CF2">
            <w:r w:rsidRPr="00241CF2">
              <w:rPr>
                <w:rFonts w:hint="eastAsia"/>
              </w:rPr>
              <w:t>御所属</w:t>
            </w:r>
          </w:p>
        </w:tc>
        <w:tc>
          <w:tcPr>
            <w:tcW w:w="5954" w:type="dxa"/>
          </w:tcPr>
          <w:p w14:paraId="5AF59CB8" w14:textId="77777777" w:rsidR="00241CF2" w:rsidRPr="00241CF2" w:rsidRDefault="00241CF2" w:rsidP="00241CF2"/>
        </w:tc>
      </w:tr>
      <w:tr w:rsidR="00241CF2" w:rsidRPr="00241CF2" w14:paraId="54672E48" w14:textId="77777777" w:rsidTr="00695E57">
        <w:tc>
          <w:tcPr>
            <w:tcW w:w="2405" w:type="dxa"/>
            <w:gridSpan w:val="2"/>
          </w:tcPr>
          <w:p w14:paraId="1F629AE6" w14:textId="77777777" w:rsidR="00241CF2" w:rsidRPr="00241CF2" w:rsidRDefault="00241CF2" w:rsidP="00241CF2">
            <w:r w:rsidRPr="00241CF2">
              <w:rPr>
                <w:rFonts w:hint="eastAsia"/>
              </w:rPr>
              <w:t>御氏名</w:t>
            </w:r>
          </w:p>
        </w:tc>
        <w:tc>
          <w:tcPr>
            <w:tcW w:w="5954" w:type="dxa"/>
          </w:tcPr>
          <w:p w14:paraId="24DD2F2A" w14:textId="77777777" w:rsidR="00241CF2" w:rsidRPr="00241CF2" w:rsidRDefault="00241CF2" w:rsidP="00241CF2"/>
        </w:tc>
      </w:tr>
      <w:tr w:rsidR="00241CF2" w:rsidRPr="00241CF2" w14:paraId="137CF4C6" w14:textId="77777777" w:rsidTr="00695E57">
        <w:tc>
          <w:tcPr>
            <w:tcW w:w="1129" w:type="dxa"/>
            <w:vMerge w:val="restart"/>
          </w:tcPr>
          <w:p w14:paraId="156759B3" w14:textId="77777777" w:rsidR="00241CF2" w:rsidRPr="00241CF2" w:rsidRDefault="00241CF2" w:rsidP="00241CF2">
            <w:r w:rsidRPr="00241CF2">
              <w:rPr>
                <w:rFonts w:hint="eastAsia"/>
              </w:rPr>
              <w:t>ご連絡先</w:t>
            </w:r>
          </w:p>
        </w:tc>
        <w:tc>
          <w:tcPr>
            <w:tcW w:w="1276" w:type="dxa"/>
            <w:vMerge w:val="restart"/>
          </w:tcPr>
          <w:p w14:paraId="38E8DDD4" w14:textId="77777777" w:rsidR="00241CF2" w:rsidRPr="00241CF2" w:rsidRDefault="00241CF2" w:rsidP="00241CF2">
            <w:r w:rsidRPr="00241CF2">
              <w:rPr>
                <w:rFonts w:hint="eastAsia"/>
              </w:rPr>
              <w:t>住所</w:t>
            </w:r>
          </w:p>
        </w:tc>
        <w:tc>
          <w:tcPr>
            <w:tcW w:w="5954" w:type="dxa"/>
          </w:tcPr>
          <w:p w14:paraId="5892D186" w14:textId="77777777" w:rsidR="00241CF2" w:rsidRPr="00241CF2" w:rsidRDefault="00241CF2" w:rsidP="00241CF2">
            <w:r w:rsidRPr="00241CF2">
              <w:rPr>
                <w:rFonts w:hint="eastAsia"/>
              </w:rPr>
              <w:t>〒</w:t>
            </w:r>
          </w:p>
        </w:tc>
      </w:tr>
      <w:tr w:rsidR="00241CF2" w:rsidRPr="00241CF2" w14:paraId="2A718CA2" w14:textId="77777777" w:rsidTr="00695E57">
        <w:tc>
          <w:tcPr>
            <w:tcW w:w="1129" w:type="dxa"/>
            <w:vMerge/>
          </w:tcPr>
          <w:p w14:paraId="3BC70368" w14:textId="77777777" w:rsidR="00241CF2" w:rsidRPr="00241CF2" w:rsidRDefault="00241CF2" w:rsidP="00241CF2"/>
        </w:tc>
        <w:tc>
          <w:tcPr>
            <w:tcW w:w="1276" w:type="dxa"/>
            <w:vMerge/>
          </w:tcPr>
          <w:p w14:paraId="5CDA7E74" w14:textId="77777777" w:rsidR="00241CF2" w:rsidRPr="00241CF2" w:rsidRDefault="00241CF2" w:rsidP="00241CF2"/>
        </w:tc>
        <w:tc>
          <w:tcPr>
            <w:tcW w:w="5954" w:type="dxa"/>
          </w:tcPr>
          <w:p w14:paraId="45320188" w14:textId="77777777" w:rsidR="00241CF2" w:rsidRPr="00241CF2" w:rsidRDefault="00241CF2" w:rsidP="00241CF2"/>
        </w:tc>
      </w:tr>
      <w:tr w:rsidR="00241CF2" w:rsidRPr="00241CF2" w14:paraId="07508CF1" w14:textId="77777777" w:rsidTr="00695E57">
        <w:tc>
          <w:tcPr>
            <w:tcW w:w="1129" w:type="dxa"/>
            <w:vMerge/>
          </w:tcPr>
          <w:p w14:paraId="612CEE9A" w14:textId="77777777" w:rsidR="00241CF2" w:rsidRPr="00241CF2" w:rsidRDefault="00241CF2" w:rsidP="00241CF2"/>
        </w:tc>
        <w:tc>
          <w:tcPr>
            <w:tcW w:w="1276" w:type="dxa"/>
          </w:tcPr>
          <w:p w14:paraId="13CA7C4A" w14:textId="77777777" w:rsidR="00241CF2" w:rsidRPr="00241CF2" w:rsidRDefault="00241CF2" w:rsidP="00241CF2">
            <w:r w:rsidRPr="00241CF2">
              <w:rPr>
                <w:rFonts w:hint="eastAsia"/>
              </w:rPr>
              <w:t>電話番号</w:t>
            </w:r>
          </w:p>
        </w:tc>
        <w:tc>
          <w:tcPr>
            <w:tcW w:w="5954" w:type="dxa"/>
          </w:tcPr>
          <w:p w14:paraId="5A0EDD67" w14:textId="77777777" w:rsidR="00241CF2" w:rsidRPr="00241CF2" w:rsidRDefault="00241CF2" w:rsidP="00241CF2"/>
        </w:tc>
      </w:tr>
      <w:tr w:rsidR="00241CF2" w:rsidRPr="00241CF2" w14:paraId="46988962" w14:textId="77777777" w:rsidTr="00695E57">
        <w:tc>
          <w:tcPr>
            <w:tcW w:w="1129" w:type="dxa"/>
            <w:vMerge/>
          </w:tcPr>
          <w:p w14:paraId="383BA8D5" w14:textId="77777777" w:rsidR="00241CF2" w:rsidRPr="00241CF2" w:rsidRDefault="00241CF2" w:rsidP="00241CF2"/>
        </w:tc>
        <w:tc>
          <w:tcPr>
            <w:tcW w:w="1276" w:type="dxa"/>
          </w:tcPr>
          <w:p w14:paraId="63C8BE75" w14:textId="77777777" w:rsidR="00241CF2" w:rsidRPr="00241CF2" w:rsidRDefault="00241CF2" w:rsidP="00241CF2">
            <w:r w:rsidRPr="00241CF2">
              <w:rPr>
                <w:rFonts w:hint="eastAsia"/>
              </w:rPr>
              <w:t>E-mail</w:t>
            </w:r>
          </w:p>
        </w:tc>
        <w:tc>
          <w:tcPr>
            <w:tcW w:w="5954" w:type="dxa"/>
          </w:tcPr>
          <w:p w14:paraId="273F687F" w14:textId="77777777" w:rsidR="00241CF2" w:rsidRPr="00241CF2" w:rsidRDefault="00241CF2" w:rsidP="00241CF2"/>
        </w:tc>
      </w:tr>
    </w:tbl>
    <w:p w14:paraId="64DB45BF" w14:textId="77777777" w:rsidR="00241CF2" w:rsidRPr="00241CF2" w:rsidRDefault="00241CF2" w:rsidP="00241CF2"/>
    <w:tbl>
      <w:tblPr>
        <w:tblW w:w="835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1"/>
        <w:gridCol w:w="4253"/>
      </w:tblGrid>
      <w:tr w:rsidR="00241CF2" w:rsidRPr="00241CF2" w14:paraId="32559548" w14:textId="77777777" w:rsidTr="00D55923">
        <w:trPr>
          <w:trHeight w:val="578"/>
        </w:trPr>
        <w:tc>
          <w:tcPr>
            <w:tcW w:w="8354" w:type="dxa"/>
            <w:gridSpan w:val="2"/>
            <w:shd w:val="clear" w:color="auto" w:fill="FFF2CC" w:themeFill="accent4" w:themeFillTint="33"/>
            <w:vAlign w:val="center"/>
          </w:tcPr>
          <w:p w14:paraId="4B0FA5B9" w14:textId="77777777" w:rsidR="00241CF2" w:rsidRPr="00241CF2" w:rsidRDefault="00241CF2" w:rsidP="00241CF2">
            <w:pPr>
              <w:numPr>
                <w:ilvl w:val="0"/>
                <w:numId w:val="1"/>
              </w:numPr>
            </w:pPr>
            <w:r w:rsidRPr="00241CF2">
              <w:rPr>
                <w:rFonts w:hint="eastAsia"/>
              </w:rPr>
              <w:t>ターゲット情報について</w:t>
            </w:r>
          </w:p>
        </w:tc>
      </w:tr>
      <w:tr w:rsidR="00241CF2" w:rsidRPr="00241CF2" w14:paraId="3C476F5D" w14:textId="77777777" w:rsidTr="00D55923">
        <w:trPr>
          <w:trHeight w:val="578"/>
        </w:trPr>
        <w:tc>
          <w:tcPr>
            <w:tcW w:w="4101" w:type="dxa"/>
            <w:shd w:val="clear" w:color="auto" w:fill="auto"/>
            <w:vAlign w:val="center"/>
            <w:hideMark/>
          </w:tcPr>
          <w:p w14:paraId="184CB44A" w14:textId="77777777" w:rsidR="00241CF2" w:rsidRPr="00241CF2" w:rsidRDefault="00241CF2" w:rsidP="00241CF2">
            <w:r w:rsidRPr="00241CF2">
              <w:t>ターゲット概要について</w:t>
            </w:r>
          </w:p>
          <w:p w14:paraId="51AD3926" w14:textId="77777777" w:rsidR="00241CF2" w:rsidRPr="00241CF2" w:rsidRDefault="00241CF2" w:rsidP="00241CF2"/>
        </w:tc>
        <w:tc>
          <w:tcPr>
            <w:tcW w:w="4253" w:type="dxa"/>
            <w:shd w:val="clear" w:color="auto" w:fill="auto"/>
            <w:vAlign w:val="center"/>
          </w:tcPr>
          <w:p w14:paraId="4E50194E" w14:textId="77777777" w:rsidR="005A0F56" w:rsidRDefault="00355A94" w:rsidP="00241CF2">
            <w:r>
              <w:rPr>
                <w:rFonts w:hint="eastAsia"/>
              </w:rPr>
              <w:t>例）ヒト癌遺伝子変異</w:t>
            </w:r>
            <w:r w:rsidR="005A0F56">
              <w:rPr>
                <w:rFonts w:hint="eastAsia"/>
              </w:rPr>
              <w:t xml:space="preserve">　　　　　　　</w:t>
            </w:r>
            <w:r w:rsidR="00D55923">
              <w:rPr>
                <w:rFonts w:hint="eastAsia"/>
              </w:rPr>
              <w:t xml:space="preserve"> </w:t>
            </w:r>
            <w:r w:rsidR="005A0F56">
              <w:rPr>
                <w:rFonts w:hint="eastAsia"/>
              </w:rPr>
              <w:t xml:space="preserve">　</w:t>
            </w:r>
            <w:r w:rsidR="005A0F56">
              <w:t xml:space="preserve"> </w:t>
            </w:r>
          </w:p>
          <w:p w14:paraId="7D763E78" w14:textId="4F8577C1" w:rsidR="00241CF2" w:rsidRPr="00D55923" w:rsidRDefault="005A0F56" w:rsidP="00241CF2">
            <w:pPr>
              <w:rPr>
                <w:rFonts w:hint="eastAsia"/>
              </w:rPr>
            </w:pPr>
            <w:r>
              <w:rPr>
                <w:rFonts w:hint="eastAsia"/>
              </w:rPr>
              <w:t>*最後に配列情報記載欄あり</w:t>
            </w:r>
          </w:p>
        </w:tc>
      </w:tr>
      <w:tr w:rsidR="00241CF2" w:rsidRPr="00241CF2" w14:paraId="505A30D0" w14:textId="77777777" w:rsidTr="00D55923">
        <w:trPr>
          <w:trHeight w:val="578"/>
        </w:trPr>
        <w:tc>
          <w:tcPr>
            <w:tcW w:w="8354" w:type="dxa"/>
            <w:gridSpan w:val="2"/>
            <w:shd w:val="clear" w:color="auto" w:fill="FFF2CC" w:themeFill="accent4" w:themeFillTint="33"/>
            <w:vAlign w:val="center"/>
          </w:tcPr>
          <w:p w14:paraId="1B8820AC" w14:textId="77777777" w:rsidR="00241CF2" w:rsidRPr="00241CF2" w:rsidRDefault="00241CF2" w:rsidP="00241CF2">
            <w:bookmarkStart w:id="0" w:name="_Hlk57977630"/>
            <w:r w:rsidRPr="00241CF2">
              <w:rPr>
                <w:rFonts w:hint="eastAsia"/>
              </w:rPr>
              <w:t>②サンプルについて</w:t>
            </w:r>
          </w:p>
        </w:tc>
      </w:tr>
      <w:tr w:rsidR="00241CF2" w:rsidRPr="00241CF2" w14:paraId="27E57B40" w14:textId="77777777" w:rsidTr="00D55923">
        <w:trPr>
          <w:trHeight w:val="578"/>
        </w:trPr>
        <w:tc>
          <w:tcPr>
            <w:tcW w:w="4101" w:type="dxa"/>
            <w:shd w:val="clear" w:color="auto" w:fill="auto"/>
            <w:vAlign w:val="center"/>
            <w:hideMark/>
          </w:tcPr>
          <w:p w14:paraId="2F0F7C99" w14:textId="77777777" w:rsidR="00241CF2" w:rsidRPr="00241CF2" w:rsidRDefault="00241CF2" w:rsidP="00241CF2">
            <w:r w:rsidRPr="00241CF2">
              <w:rPr>
                <w:rFonts w:hint="eastAsia"/>
              </w:rPr>
              <w:t>サンプルの種類（細胞、組織、生体試料など）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2BB5AE" w14:textId="77777777" w:rsidR="00241CF2" w:rsidRPr="00241CF2" w:rsidRDefault="00241CF2" w:rsidP="00241CF2"/>
        </w:tc>
      </w:tr>
      <w:bookmarkEnd w:id="0"/>
      <w:tr w:rsidR="00241CF2" w:rsidRPr="00241CF2" w14:paraId="6466478C" w14:textId="77777777" w:rsidTr="00D55923">
        <w:trPr>
          <w:trHeight w:val="578"/>
        </w:trPr>
        <w:tc>
          <w:tcPr>
            <w:tcW w:w="4101" w:type="dxa"/>
            <w:shd w:val="clear" w:color="auto" w:fill="auto"/>
            <w:vAlign w:val="center"/>
            <w:hideMark/>
          </w:tcPr>
          <w:p w14:paraId="29B61215" w14:textId="77777777" w:rsidR="00241CF2" w:rsidRPr="00241CF2" w:rsidRDefault="00241CF2" w:rsidP="00241CF2">
            <w:r w:rsidRPr="00241CF2">
              <w:rPr>
                <w:rFonts w:hint="eastAsia"/>
              </w:rPr>
              <w:t>ゲノムDNAの純度（精製済み、粗精製など</w:t>
            </w:r>
            <w:r w:rsidRPr="00241CF2">
              <w:t>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8E06A99" w14:textId="77777777" w:rsidR="00241CF2" w:rsidRPr="00241CF2" w:rsidRDefault="00241CF2" w:rsidP="00241CF2"/>
        </w:tc>
      </w:tr>
      <w:tr w:rsidR="00241CF2" w:rsidRPr="00241CF2" w14:paraId="771935A3" w14:textId="77777777" w:rsidTr="00D55923">
        <w:trPr>
          <w:trHeight w:val="578"/>
        </w:trPr>
        <w:tc>
          <w:tcPr>
            <w:tcW w:w="4101" w:type="dxa"/>
            <w:shd w:val="clear" w:color="auto" w:fill="auto"/>
            <w:vAlign w:val="center"/>
            <w:hideMark/>
          </w:tcPr>
          <w:p w14:paraId="42D3A924" w14:textId="77777777" w:rsidR="00241CF2" w:rsidRPr="00241CF2" w:rsidRDefault="00241CF2" w:rsidP="00241CF2">
            <w:r w:rsidRPr="00241CF2">
              <w:rPr>
                <w:rFonts w:hint="eastAsia"/>
              </w:rPr>
              <w:t>変異の割合（情報をお持ちでしたらご記載ください。）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D0C9767" w14:textId="77777777" w:rsidR="00241CF2" w:rsidRPr="00241CF2" w:rsidRDefault="00241CF2" w:rsidP="00241CF2"/>
        </w:tc>
      </w:tr>
      <w:tr w:rsidR="00241CF2" w:rsidRPr="00241CF2" w14:paraId="310177F8" w14:textId="77777777" w:rsidTr="00D55923">
        <w:trPr>
          <w:trHeight w:val="578"/>
        </w:trPr>
        <w:tc>
          <w:tcPr>
            <w:tcW w:w="4101" w:type="dxa"/>
            <w:shd w:val="clear" w:color="auto" w:fill="auto"/>
            <w:vAlign w:val="center"/>
          </w:tcPr>
          <w:p w14:paraId="1D2BABA6" w14:textId="77777777" w:rsidR="00241CF2" w:rsidRPr="00241CF2" w:rsidRDefault="00241CF2" w:rsidP="00241CF2">
            <w:r w:rsidRPr="00241CF2">
              <w:rPr>
                <w:rFonts w:hint="eastAsia"/>
              </w:rPr>
              <w:t>コントロールサンプル</w:t>
            </w:r>
          </w:p>
          <w:p w14:paraId="2F64B57B" w14:textId="77777777" w:rsidR="00241CF2" w:rsidRPr="00241CF2" w:rsidRDefault="00241CF2" w:rsidP="00241CF2">
            <w:r w:rsidRPr="00241CF2">
              <w:rPr>
                <w:rFonts w:hint="eastAsia"/>
              </w:rPr>
              <w:t xml:space="preserve">(標的変異を持たない細胞のゲノムDNAなど)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92EFAC" w14:textId="77777777" w:rsidR="00241CF2" w:rsidRPr="00241CF2" w:rsidRDefault="00241CF2" w:rsidP="00241CF2"/>
        </w:tc>
      </w:tr>
      <w:tr w:rsidR="00241CF2" w:rsidRPr="00241CF2" w14:paraId="2B31C0CB" w14:textId="77777777" w:rsidTr="00D55923">
        <w:trPr>
          <w:trHeight w:val="578"/>
        </w:trPr>
        <w:tc>
          <w:tcPr>
            <w:tcW w:w="8354" w:type="dxa"/>
            <w:gridSpan w:val="2"/>
            <w:shd w:val="clear" w:color="auto" w:fill="FFF2CC" w:themeFill="accent4" w:themeFillTint="33"/>
            <w:vAlign w:val="center"/>
          </w:tcPr>
          <w:p w14:paraId="206440CF" w14:textId="77777777" w:rsidR="00241CF2" w:rsidRPr="00241CF2" w:rsidRDefault="00241CF2" w:rsidP="00241CF2">
            <w:r w:rsidRPr="00241CF2">
              <w:rPr>
                <w:rFonts w:hint="eastAsia"/>
              </w:rPr>
              <w:t>③検出系について</w:t>
            </w:r>
          </w:p>
          <w:p w14:paraId="41170543" w14:textId="77777777" w:rsidR="00241CF2" w:rsidRPr="00241CF2" w:rsidRDefault="00241CF2" w:rsidP="00241CF2">
            <w:r w:rsidRPr="00241CF2">
              <w:rPr>
                <w:rFonts w:hint="eastAsia"/>
              </w:rPr>
              <w:t>検証済みポリメラーゼ：</w:t>
            </w:r>
            <w:r w:rsidRPr="00241CF2">
              <w:t>KOD、Pfu等の</w:t>
            </w:r>
            <w:r w:rsidRPr="00241CF2">
              <w:rPr>
                <w:rFonts w:hint="eastAsia"/>
              </w:rPr>
              <w:t>プルーフリーディング活性を持ったα型のポリメラ－ゼ</w:t>
            </w:r>
          </w:p>
        </w:tc>
      </w:tr>
      <w:tr w:rsidR="00241CF2" w:rsidRPr="00241CF2" w14:paraId="7FD044EC" w14:textId="77777777" w:rsidTr="00D55923">
        <w:trPr>
          <w:trHeight w:val="578"/>
        </w:trPr>
        <w:tc>
          <w:tcPr>
            <w:tcW w:w="4101" w:type="dxa"/>
            <w:shd w:val="clear" w:color="auto" w:fill="auto"/>
            <w:vAlign w:val="center"/>
            <w:hideMark/>
          </w:tcPr>
          <w:p w14:paraId="2EBE0357" w14:textId="77777777" w:rsidR="00241CF2" w:rsidRPr="00241CF2" w:rsidRDefault="00241CF2" w:rsidP="00241CF2">
            <w:r w:rsidRPr="00241CF2">
              <w:rPr>
                <w:rFonts w:hint="eastAsia"/>
              </w:rPr>
              <w:t>使用予定の検出用ポリメラ－ゼ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A92E10B" w14:textId="77777777" w:rsidR="00241CF2" w:rsidRPr="00241CF2" w:rsidRDefault="00241CF2" w:rsidP="00241CF2">
            <w:r w:rsidRPr="00241CF2">
              <w:rPr>
                <w:rFonts w:hint="eastAsia"/>
              </w:rPr>
              <w:t xml:space="preserve">　</w:t>
            </w:r>
          </w:p>
        </w:tc>
      </w:tr>
      <w:tr w:rsidR="00241CF2" w:rsidRPr="00241CF2" w14:paraId="049CFB3E" w14:textId="77777777" w:rsidTr="00D55923">
        <w:trPr>
          <w:trHeight w:val="578"/>
        </w:trPr>
        <w:tc>
          <w:tcPr>
            <w:tcW w:w="8354" w:type="dxa"/>
            <w:gridSpan w:val="2"/>
            <w:shd w:val="clear" w:color="auto" w:fill="FFF2CC" w:themeFill="accent4" w:themeFillTint="33"/>
            <w:vAlign w:val="center"/>
          </w:tcPr>
          <w:p w14:paraId="73F12172" w14:textId="77777777" w:rsidR="00241CF2" w:rsidRPr="00241CF2" w:rsidRDefault="00241CF2" w:rsidP="00241CF2">
            <w:r w:rsidRPr="00241CF2">
              <w:rPr>
                <w:rFonts w:hint="eastAsia"/>
              </w:rPr>
              <w:t>④増幅産物の確認方法について</w:t>
            </w:r>
          </w:p>
        </w:tc>
      </w:tr>
      <w:tr w:rsidR="00241CF2" w:rsidRPr="00241CF2" w14:paraId="7913E8D7" w14:textId="77777777" w:rsidTr="00D55923">
        <w:trPr>
          <w:trHeight w:val="578"/>
        </w:trPr>
        <w:tc>
          <w:tcPr>
            <w:tcW w:w="4101" w:type="dxa"/>
            <w:shd w:val="clear" w:color="auto" w:fill="auto"/>
            <w:vAlign w:val="center"/>
            <w:hideMark/>
          </w:tcPr>
          <w:p w14:paraId="155F317F" w14:textId="77777777" w:rsidR="00241CF2" w:rsidRPr="00241CF2" w:rsidRDefault="00241CF2" w:rsidP="00241CF2">
            <w:r w:rsidRPr="00241CF2">
              <w:rPr>
                <w:rFonts w:hint="eastAsia"/>
              </w:rPr>
              <w:t>生成物の確認方法</w:t>
            </w:r>
          </w:p>
          <w:p w14:paraId="7FFAA2E9" w14:textId="77777777" w:rsidR="00241CF2" w:rsidRPr="00241CF2" w:rsidRDefault="00241CF2" w:rsidP="00241CF2">
            <w:r w:rsidRPr="00241CF2">
              <w:rPr>
                <w:rFonts w:hint="eastAsia"/>
              </w:rPr>
              <w:t>例：電気泳動/PCR/サンガ－・NGSなど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D48B350" w14:textId="77777777" w:rsidR="00241CF2" w:rsidRPr="00241CF2" w:rsidRDefault="00241CF2" w:rsidP="00241CF2"/>
        </w:tc>
      </w:tr>
      <w:tr w:rsidR="00241CF2" w:rsidRPr="00241CF2" w14:paraId="07C2B649" w14:textId="77777777" w:rsidTr="00D55923">
        <w:trPr>
          <w:trHeight w:val="578"/>
        </w:trPr>
        <w:tc>
          <w:tcPr>
            <w:tcW w:w="8354" w:type="dxa"/>
            <w:gridSpan w:val="2"/>
            <w:shd w:val="clear" w:color="auto" w:fill="FFF2CC" w:themeFill="accent4" w:themeFillTint="33"/>
            <w:vAlign w:val="center"/>
          </w:tcPr>
          <w:p w14:paraId="0BD865B6" w14:textId="77777777" w:rsidR="00241CF2" w:rsidRPr="00241CF2" w:rsidRDefault="00241CF2" w:rsidP="00241CF2">
            <w:r w:rsidRPr="00241CF2">
              <w:rPr>
                <w:rFonts w:hint="eastAsia"/>
              </w:rPr>
              <w:t>⑤特記事項やご要望がございましたらご記載ください。</w:t>
            </w:r>
          </w:p>
        </w:tc>
      </w:tr>
      <w:tr w:rsidR="00241CF2" w:rsidRPr="00241CF2" w14:paraId="26C58668" w14:textId="77777777" w:rsidTr="00D55923">
        <w:trPr>
          <w:trHeight w:val="578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898D53B" w14:textId="77777777" w:rsidR="00241CF2" w:rsidRDefault="00241CF2" w:rsidP="00241CF2"/>
          <w:p w14:paraId="73B2A088" w14:textId="2C1977E5" w:rsidR="00241CF2" w:rsidRPr="00241CF2" w:rsidRDefault="00241CF2" w:rsidP="00241CF2">
            <w:pPr>
              <w:rPr>
                <w:rFonts w:hint="eastAsia"/>
              </w:rPr>
            </w:pPr>
          </w:p>
        </w:tc>
      </w:tr>
      <w:tr w:rsidR="00D55923" w:rsidRPr="00241CF2" w14:paraId="1C074BD4" w14:textId="77777777" w:rsidTr="00D55923">
        <w:trPr>
          <w:trHeight w:val="578"/>
        </w:trPr>
        <w:tc>
          <w:tcPr>
            <w:tcW w:w="8354" w:type="dxa"/>
            <w:gridSpan w:val="2"/>
            <w:shd w:val="clear" w:color="auto" w:fill="FFF2CC" w:themeFill="accent4" w:themeFillTint="33"/>
            <w:vAlign w:val="center"/>
          </w:tcPr>
          <w:p w14:paraId="646544A5" w14:textId="7651B589" w:rsidR="00D55923" w:rsidRDefault="005A0F56" w:rsidP="005A0F56">
            <w:pPr>
              <w:pStyle w:val="a4"/>
              <w:ind w:leftChars="0" w:left="360"/>
            </w:pPr>
            <w:r>
              <w:rPr>
                <w:rFonts w:hint="eastAsia"/>
              </w:rPr>
              <w:lastRenderedPageBreak/>
              <w:t>＊</w:t>
            </w:r>
            <w:r w:rsidR="00D55923">
              <w:rPr>
                <w:rFonts w:hint="eastAsia"/>
              </w:rPr>
              <w:t>配列情報</w:t>
            </w:r>
            <w:r w:rsidR="007922BE">
              <w:rPr>
                <w:rFonts w:hint="eastAsia"/>
              </w:rPr>
              <w:t xml:space="preserve"> </w:t>
            </w:r>
            <w:r w:rsidR="007922BE">
              <w:t>(</w:t>
            </w:r>
            <w:r w:rsidR="007922BE">
              <w:rPr>
                <w:rFonts w:hint="eastAsia"/>
              </w:rPr>
              <w:t>記載例)</w:t>
            </w:r>
          </w:p>
        </w:tc>
      </w:tr>
      <w:tr w:rsidR="00D55923" w:rsidRPr="00241CF2" w14:paraId="7A34D532" w14:textId="77777777" w:rsidTr="00D55923">
        <w:trPr>
          <w:trHeight w:val="578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85F4707" w14:textId="5BF759B0" w:rsidR="00D55923" w:rsidRDefault="00D55923" w:rsidP="00D55923">
            <w:pPr>
              <w:pStyle w:val="a4"/>
              <w:ind w:leftChars="0" w:left="3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伸長阻害をかけたいタ－ゲットの配列情報</w:t>
            </w:r>
          </w:p>
        </w:tc>
      </w:tr>
      <w:tr w:rsidR="00D55923" w:rsidRPr="00241CF2" w14:paraId="46564D33" w14:textId="77777777" w:rsidTr="00D55923">
        <w:trPr>
          <w:trHeight w:val="2502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9C3C480" w14:textId="1F6BA176" w:rsidR="00D55923" w:rsidRDefault="00D55923" w:rsidP="00D55923">
            <w:pPr>
              <w:pStyle w:val="a4"/>
              <w:ind w:leftChars="0" w:left="360"/>
              <w:rPr>
                <w:rFonts w:hint="eastAsia"/>
              </w:rPr>
            </w:pPr>
            <w:r w:rsidRPr="00D55923">
              <w:t>ATGCATGCATGCATGCATGCATGCATGCATGCATGCATGCATGCATGCATGCATGC</w:t>
            </w:r>
            <w:r w:rsidRPr="00D55923">
              <w:rPr>
                <w:highlight w:val="cyan"/>
              </w:rPr>
              <w:t>ATGCATGCATGCATGCA</w:t>
            </w:r>
            <w:r w:rsidRPr="00D55923">
              <w:t>TGCATGCATGCATGCATGCATGCATGCATGCATGCATGCATGCATGCATGCATGCATGCATGCATGCATGCATGCATGCATGCATGCATGCATGCATGCATGCA</w:t>
            </w:r>
            <w:r w:rsidRPr="00D55923">
              <w:rPr>
                <w:highlight w:val="yellow"/>
              </w:rPr>
              <w:t>T</w:t>
            </w:r>
            <w:r w:rsidRPr="00D55923">
              <w:t>GCATGCATGCATGCATGCATGCATGCATGCATGCATGCATGCATGCATGCATGCATGCATGCATGCATGCATGCATGCATGCATGCATGCAT</w:t>
            </w:r>
            <w:r w:rsidRPr="00D55923">
              <w:rPr>
                <w:highlight w:val="green"/>
              </w:rPr>
              <w:t>GCATGCATGCATGCATG</w:t>
            </w:r>
            <w:r w:rsidRPr="00D55923">
              <w:t>C</w:t>
            </w:r>
          </w:p>
        </w:tc>
      </w:tr>
      <w:tr w:rsidR="00D55923" w:rsidRPr="00241CF2" w14:paraId="2E951BD9" w14:textId="77777777" w:rsidTr="00D55923">
        <w:trPr>
          <w:trHeight w:val="578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3BC6C57" w14:textId="24343FAF" w:rsidR="00D55923" w:rsidRDefault="00D55923" w:rsidP="00D559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検出したいタ－ゲットの配列情報</w:t>
            </w:r>
          </w:p>
        </w:tc>
      </w:tr>
      <w:tr w:rsidR="00D55923" w:rsidRPr="00241CF2" w14:paraId="644EDF18" w14:textId="77777777" w:rsidTr="00D55923">
        <w:trPr>
          <w:trHeight w:val="324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3FB8CA2" w14:textId="561B98F0" w:rsidR="00D55923" w:rsidRDefault="00D55923" w:rsidP="00D55923">
            <w:pPr>
              <w:pStyle w:val="a4"/>
              <w:ind w:leftChars="0" w:left="360"/>
              <w:rPr>
                <w:rFonts w:hint="eastAsia"/>
              </w:rPr>
            </w:pPr>
            <w:r w:rsidRPr="00D55923">
              <w:t>ATGCATGCATGCATGCATGCATGCATGCATGCATGCATGCATGCATGCATGCATGC</w:t>
            </w:r>
            <w:r w:rsidRPr="00D55923">
              <w:rPr>
                <w:highlight w:val="cyan"/>
              </w:rPr>
              <w:t>ATGCATGCATGCATGCA</w:t>
            </w:r>
            <w:r w:rsidRPr="00D55923">
              <w:t>TGCATGCATGCATGCATGCATGCATGCATGCATGCATGCATGCATGCATGCATGCATGCATGCATGCATGCATGCATGCATGCATGCATGCATGCATGCATGCA</w:t>
            </w:r>
            <w:r w:rsidRPr="00D55923">
              <w:rPr>
                <w:color w:val="FF0000"/>
                <w:highlight w:val="yellow"/>
              </w:rPr>
              <w:t>A</w:t>
            </w:r>
            <w:r w:rsidRPr="00D55923">
              <w:t>GCATGCATGCATGCATGCATGCATGCATGCATGCATGCATGCATGCATGCATGCATGCATGCATGCATGCATGCATGCATGCATGCATGCAT</w:t>
            </w:r>
            <w:r w:rsidRPr="00D55923">
              <w:rPr>
                <w:highlight w:val="green"/>
              </w:rPr>
              <w:t>GCATGCATGCATGCATG</w:t>
            </w:r>
            <w:r w:rsidRPr="00D55923">
              <w:t>C</w:t>
            </w:r>
          </w:p>
        </w:tc>
      </w:tr>
      <w:tr w:rsidR="00D55923" w:rsidRPr="00241CF2" w14:paraId="70CC7E42" w14:textId="77777777" w:rsidTr="00D55923">
        <w:trPr>
          <w:trHeight w:val="55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7750EFB" w14:textId="53583E81" w:rsidR="00D55923" w:rsidRPr="00D55923" w:rsidRDefault="00D55923" w:rsidP="00D55923">
            <w:pPr>
              <w:pStyle w:val="a4"/>
              <w:ind w:leftChars="0" w:left="360"/>
            </w:pPr>
            <w:r>
              <w:rPr>
                <w:rFonts w:hint="eastAsia"/>
              </w:rPr>
              <w:t>Primer（F</w:t>
            </w:r>
            <w:r>
              <w:t>）</w:t>
            </w:r>
            <w:r>
              <w:rPr>
                <w:rFonts w:hint="eastAsia"/>
              </w:rPr>
              <w:t>：</w:t>
            </w:r>
            <w:r w:rsidRPr="00D55923">
              <w:rPr>
                <w:highlight w:val="cyan"/>
              </w:rPr>
              <w:t>ATGCATGCATGCATGCA</w:t>
            </w:r>
          </w:p>
        </w:tc>
      </w:tr>
      <w:tr w:rsidR="00D55923" w:rsidRPr="00241CF2" w14:paraId="0837EB0B" w14:textId="77777777" w:rsidTr="00D55923">
        <w:trPr>
          <w:trHeight w:val="55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28D4D68F" w14:textId="42021973" w:rsidR="00D55923" w:rsidRPr="00D55923" w:rsidRDefault="00D55923" w:rsidP="00D55923">
            <w:pPr>
              <w:pStyle w:val="a4"/>
              <w:ind w:leftChars="0" w:left="360"/>
            </w:pPr>
            <w:r>
              <w:rPr>
                <w:rFonts w:hint="eastAsia"/>
              </w:rPr>
              <w:t>Primer（R</w:t>
            </w:r>
            <w:r>
              <w:t>）</w:t>
            </w:r>
            <w:r>
              <w:rPr>
                <w:rFonts w:hint="eastAsia"/>
              </w:rPr>
              <w:t>：</w:t>
            </w:r>
            <w:r w:rsidRPr="00D55923">
              <w:rPr>
                <w:highlight w:val="green"/>
              </w:rPr>
              <w:t>GCATGCATGCATGCATG</w:t>
            </w:r>
          </w:p>
        </w:tc>
      </w:tr>
      <w:tr w:rsidR="00D55923" w:rsidRPr="00241CF2" w14:paraId="67DD5028" w14:textId="77777777" w:rsidTr="00D55923">
        <w:trPr>
          <w:trHeight w:val="55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219B8F83" w14:textId="43852A2A" w:rsidR="00D55923" w:rsidRPr="00D55923" w:rsidRDefault="00D55923" w:rsidP="00D55923">
            <w:pPr>
              <w:pStyle w:val="a4"/>
              <w:ind w:leftChars="0" w:left="360"/>
            </w:pPr>
            <w:r>
              <w:rPr>
                <w:rFonts w:hint="eastAsia"/>
              </w:rPr>
              <w:t>変異箇所：</w:t>
            </w:r>
            <w:r w:rsidRPr="00D55923">
              <w:rPr>
                <w:highlight w:val="yellow"/>
              </w:rPr>
              <w:t>T</w:t>
            </w:r>
          </w:p>
        </w:tc>
      </w:tr>
      <w:tr w:rsidR="00D55923" w:rsidRPr="00241CF2" w14:paraId="5401C1D4" w14:textId="77777777" w:rsidTr="00D55923">
        <w:trPr>
          <w:trHeight w:val="55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02A5B69" w14:textId="7AB3B773" w:rsidR="00D55923" w:rsidRPr="00D55923" w:rsidRDefault="00C40701" w:rsidP="00D55923">
            <w:pPr>
              <w:pStyle w:val="a4"/>
              <w:ind w:leftChars="0" w:left="360"/>
            </w:pPr>
            <w:r>
              <w:rPr>
                <w:rFonts w:hint="eastAsia"/>
              </w:rPr>
              <w:t>アンプリコンサイズ：231</w:t>
            </w:r>
            <w:r>
              <w:t xml:space="preserve"> bp</w:t>
            </w:r>
          </w:p>
        </w:tc>
      </w:tr>
    </w:tbl>
    <w:p w14:paraId="3DC71769" w14:textId="77777777" w:rsidR="00BC2960" w:rsidRPr="00241CF2" w:rsidRDefault="00BC2960"/>
    <w:sectPr w:rsidR="00BC2960" w:rsidRPr="00241C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371"/>
    <w:multiLevelType w:val="hybridMultilevel"/>
    <w:tmpl w:val="A176DBF6"/>
    <w:lvl w:ilvl="0" w:tplc="7D84A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A3253"/>
    <w:multiLevelType w:val="hybridMultilevel"/>
    <w:tmpl w:val="4530A452"/>
    <w:lvl w:ilvl="0" w:tplc="37EA852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F2"/>
    <w:rsid w:val="00115A9B"/>
    <w:rsid w:val="00241CF2"/>
    <w:rsid w:val="00355A94"/>
    <w:rsid w:val="005A0F56"/>
    <w:rsid w:val="007922BE"/>
    <w:rsid w:val="00BC2960"/>
    <w:rsid w:val="00C40701"/>
    <w:rsid w:val="00D5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DC20F"/>
  <w15:chartTrackingRefBased/>
  <w15:docId w15:val="{9F728F70-F547-45CE-8069-F45E5252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2F715-2754-4FBC-BED5-D3B6D87D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滝本克巳</dc:creator>
  <cp:keywords/>
  <dc:description/>
  <cp:lastModifiedBy> </cp:lastModifiedBy>
  <cp:revision>5</cp:revision>
  <dcterms:created xsi:type="dcterms:W3CDTF">2021-04-19T04:57:00Z</dcterms:created>
  <dcterms:modified xsi:type="dcterms:W3CDTF">2021-06-08T00:31:00Z</dcterms:modified>
</cp:coreProperties>
</file>